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sz w:val="19"/>
          <w:szCs w:val="19"/>
          <w:lang w:eastAsia="it-IT"/>
        </w:rPr>
      </w:pPr>
      <w:r>
        <w:rPr/>
        <w:drawing>
          <wp:inline distT="0" distB="0" distL="0" distR="0">
            <wp:extent cx="311785" cy="351790"/>
            <wp:effectExtent l="0" t="0" r="0" b="0"/>
            <wp:docPr id="1" name="Immagine 5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23900" cy="68897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689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41655" cy="605155"/>
                                  <wp:effectExtent l="0" t="0" r="0" b="0"/>
                                  <wp:docPr id="4" name="Immagine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60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f" o:allowincell="f" style="position:absolute;margin-left:9.65pt;margin-top:12.35pt;width:56.95pt;height:54.2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41655" cy="605155"/>
                            <wp:effectExtent l="0" t="0" r="0" b="0"/>
                            <wp:docPr id="5" name="Immagine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60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12°  CIRCOLO  DIDATTICO  “ G. LEOPARDI ”</w:t>
      </w:r>
    </w:p>
    <w:p>
      <w:pPr>
        <w:pStyle w:val="Normal"/>
        <w:tabs>
          <w:tab w:val="clear" w:pos="708"/>
          <w:tab w:val="left" w:pos="655" w:leader="none"/>
          <w:tab w:val="center" w:pos="4961" w:leader="none"/>
        </w:tabs>
        <w:spacing w:lineRule="auto" w:line="240" w:before="0" w:after="0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ab/>
        <w:tab/>
        <w:t>Via P. Selicato n. 1  - 71122 Foggia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</w:t>
      </w: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tel.  0881/633598  - 661362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PEO : </w:t>
      </w:r>
      <w:hyperlink r:id="rId5">
        <w:r>
          <w:rPr>
            <w:rFonts w:ascii="Verdana" w:hAnsi="Verdana"/>
            <w:b/>
            <w:bCs/>
            <w:color w:val="333399"/>
            <w:sz w:val="19"/>
            <w:szCs w:val="19"/>
            <w:u w:val="single"/>
            <w:lang w:eastAsia="it-IT"/>
          </w:rPr>
          <w:t>fgee01200c@istruzione.it</w:t>
        </w:r>
      </w:hyperlink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 xml:space="preserve"> –PEC: </w:t>
      </w:r>
      <w:hyperlink r:id="rId6">
        <w:r>
          <w:rPr>
            <w:rFonts w:ascii="Verdana" w:hAnsi="Verdana"/>
            <w:b/>
            <w:bCs/>
            <w:color w:val="0000FF"/>
            <w:sz w:val="19"/>
            <w:szCs w:val="19"/>
            <w:u w:val="single"/>
            <w:lang w:eastAsia="it-IT"/>
          </w:rPr>
          <w:t>FGEE01200C@PEC.ISTRUZIONE.IT</w:t>
        </w:r>
      </w:hyperlink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333399"/>
          <w:sz w:val="19"/>
          <w:szCs w:val="19"/>
          <w:lang w:eastAsia="it-IT"/>
        </w:rPr>
      </w:pPr>
      <w:r>
        <w:rPr>
          <w:rFonts w:ascii="Verdana" w:hAnsi="Verdana"/>
          <w:b/>
          <w:bCs/>
          <w:color w:val="333399"/>
          <w:sz w:val="19"/>
          <w:szCs w:val="19"/>
          <w:lang w:eastAsia="it-IT"/>
        </w:rPr>
        <w:t>C.M. FGEE01200C - C.F. 80005820719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5"/>
        <w:rPr>
          <w:rFonts w:ascii="Verdana" w:hAnsi="Verdana"/>
          <w:color w:val="333399"/>
          <w:sz w:val="19"/>
          <w:szCs w:val="19"/>
        </w:rPr>
      </w:pPr>
      <w:r>
        <w:rPr>
          <w:rFonts w:ascii="Verdana" w:hAnsi="Verdana"/>
          <w:color w:val="333399"/>
          <w:sz w:val="19"/>
          <w:szCs w:val="19"/>
        </w:rPr>
        <w:t xml:space="preserve">sito : </w:t>
      </w:r>
      <w:hyperlink r:id="rId7">
        <w:r>
          <w:rPr>
            <w:rFonts w:ascii="Verdana" w:hAnsi="Verdana"/>
            <w:color w:val="0000FF"/>
            <w:sz w:val="19"/>
            <w:szCs w:val="19"/>
            <w:u w:val="single"/>
          </w:rPr>
          <w:t>www.leopardifg.edu.it</w:t>
        </w:r>
      </w:hyperlink>
      <w:r>
        <w:rPr>
          <w:rFonts w:ascii="Verdana" w:hAnsi="Verdana"/>
          <w:color w:val="333399"/>
          <w:sz w:val="19"/>
          <w:szCs w:val="19"/>
        </w:rPr>
        <w:t xml:space="preserve">   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240" w:after="20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 xml:space="preserve">RELAZIONE  </w:t>
      </w:r>
      <w:r>
        <w:rPr>
          <w:rFonts w:ascii="Times New Roman" w:hAnsi="Times New Roman"/>
          <w:sz w:val="40"/>
          <w:szCs w:val="44"/>
        </w:rPr>
        <w:t>FINALE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240" w:after="20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PIANO EDUCATIVO INDIVIDUALIZZATO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32"/>
          <w:szCs w:val="36"/>
        </w:rPr>
        <w:t xml:space="preserve">A.S. </w:t>
      </w:r>
      <w:r>
        <w:rPr>
          <w:rFonts w:ascii="Times New Roman" w:hAnsi="Times New Roman"/>
          <w:sz w:val="32"/>
          <w:szCs w:val="36"/>
        </w:rPr>
        <w:t xml:space="preserve">20    /20  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ALUNNO/A</w:t>
      </w:r>
      <w:r>
        <w:rPr>
          <w:rFonts w:ascii="Times New Roman" w:hAnsi="Times New Roman"/>
          <w:sz w:val="24"/>
          <w:szCs w:val="24"/>
        </w:rPr>
        <w:t>: ______________________________________ nato/a  il ____/____/_____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Classe _______  sez  ______   </w:t>
      </w:r>
      <w:r>
        <w:rPr>
          <w:rFonts w:eastAsia="TimesNewRomanPSMT" w:ascii="Times New Roman" w:hAnsi="Times New Roman"/>
          <w:sz w:val="28"/>
          <w:szCs w:val="28"/>
        </w:rPr>
        <w:t xml:space="preserve"> </w:t>
      </w:r>
      <w:r>
        <w:rPr>
          <w:rFonts w:eastAsia="MS Gothic" w:ascii="Times New Roman" w:hAnsi="Times New Roman"/>
          <w:sz w:val="28"/>
          <w:szCs w:val="28"/>
        </w:rPr>
        <w:t>☐</w:t>
      </w:r>
      <w:r>
        <w:rPr>
          <w:rFonts w:eastAsia="TimesNewRomanPSMT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Scuola dell’Infanzia    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eastAsia="MS Gothic" w:ascii="Times New Roman" w:hAnsi="Times New Roman"/>
          <w:sz w:val="28"/>
          <w:szCs w:val="28"/>
        </w:rPr>
        <w:t>☐</w:t>
      </w:r>
      <w:r>
        <w:rPr>
          <w:rFonts w:ascii="Times New Roman" w:hAnsi="Times New Roman"/>
          <w:sz w:val="28"/>
          <w:szCs w:val="48"/>
        </w:rPr>
        <w:t xml:space="preserve"> </w:t>
      </w:r>
      <w:r>
        <w:rPr>
          <w:rFonts w:ascii="Times New Roman" w:hAnsi="Times New Roman"/>
          <w:sz w:val="24"/>
        </w:rPr>
        <w:t>Scuola Primaria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Docente di sostegno: __________________</w:t>
      </w:r>
    </w:p>
    <w:p>
      <w:pPr>
        <w:pStyle w:val="Normal"/>
        <w:spacing w:lineRule="auto" w:line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L’alunno/a  ha usufruito di un rapporto pari a: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1/1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1/2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rFonts w:eastAsia="MS Gothic"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1/4</w:t>
      </w:r>
    </w:p>
    <w:p>
      <w:pPr>
        <w:pStyle w:val="Normal"/>
        <w:spacing w:lineRule="auto" w:line="240" w:before="0" w:after="0"/>
        <w:ind w:left="108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Risorse umane a sostegno del processo di integrazione, in aggiunta ai docenti disciplinari assegnati alla classe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>Docente specializzato per il sostegno, n. ore settimanali ________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>Assistenza specialistica, n. ore settimanali 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L’alunno/a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b/>
          <w:bCs/>
          <w:sz w:val="24"/>
          <w:szCs w:val="24"/>
        </w:rPr>
        <w:t>non ha seguito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 con particolari adattamenti e semplificazioni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 in parte</w:t>
      </w:r>
      <w:r>
        <w:rPr>
          <w:rFonts w:cs="Times New Roman" w:ascii="Times New Roman" w:hAnsi="Times New Roman"/>
          <w:sz w:val="24"/>
          <w:szCs w:val="24"/>
        </w:rPr>
        <w:t xml:space="preserve"> la programmazione di classe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una </w:t>
      </w:r>
      <w:r>
        <w:rPr>
          <w:rFonts w:cs="Times New Roman" w:ascii="Times New Roman" w:hAnsi="Times New Roman"/>
          <w:b/>
          <w:bCs/>
          <w:sz w:val="24"/>
          <w:szCs w:val="24"/>
        </w:rPr>
        <w:t>programmazione individualizzata in tutte le aree disciplinari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ha seguito</w:t>
      </w:r>
      <w:r>
        <w:rPr>
          <w:rFonts w:cs="Times New Roman" w:ascii="Times New Roman" w:hAnsi="Times New Roman"/>
          <w:sz w:val="24"/>
          <w:szCs w:val="24"/>
        </w:rPr>
        <w:t xml:space="preserve"> una </w:t>
      </w:r>
      <w:r>
        <w:rPr>
          <w:rFonts w:cs="Times New Roman" w:ascii="Times New Roman" w:hAnsi="Times New Roman"/>
          <w:b/>
          <w:bCs/>
          <w:sz w:val="24"/>
          <w:szCs w:val="24"/>
        </w:rPr>
        <w:t>programmazione individualizzata in alcune aree   disciplinari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3"/>
        <w:gridCol w:w="9074"/>
      </w:tblGrid>
      <w:tr>
        <w:trPr/>
        <w:tc>
          <w:tcPr>
            <w:tcW w:w="5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SINTESI DEL LAVORO SVOLTO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>Obiettivi e competenze (in termini di conoscenze, abilità e atteggiamenti) raggiunti, progressi registrati dall’alunno/a nel corso dell’anno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Si è reso necessario apportare alcune modifiche al PEI iniziale?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(specificare i cambiamenti apportati) __________________________________________________________________________ __________________________________________________________________________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Fattori che hanno rallentato l’attività didattica e l’apprendimento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assenze dell’alunno/a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cambiamento dei docenti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scarsa autostima/paura dell’insuccesso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(specificare)____________________________________________________________</w:t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Fattori che hanno facilitato l’attività didattica e l’apprendimento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motivazione dell’alunno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coinvolgimento dell’alunno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uso di sussidi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esperienze laboratoriali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clima di classe positivo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collaborazione tra docenti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(specificare)____________________________________________________________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Intervento individualizzato all’esterno della classe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molte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diverse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alcune volte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Spazi utilizzati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aula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palestra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laboratorio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 partecipato alle seguenti visite, uscite, viaggi d’istruzione: ________________________________________________________________________________________________________________________________________________________________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Partecipazione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efficace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inadeguata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Interesse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efficace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inadeguato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Impegno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costante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sufficiente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discontinuo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 finalità educative generali del PEI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sostanzialmente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parzialmente raggiunte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 sono state raggiunte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 competenze e gli obiettivi di apprendimento disciplinari stabiliti nel PEI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sostanzialmente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sono state parzialmente raggiunti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non sono state raggiunti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WG</w:t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Modalità di verifica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 comuni alla classe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prove differenziate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Valutazioni e verifiche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tempi, procedure e strumenti comuni agli altri alunni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tempi più lunghi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strumenti compensativi o ausili per        </w:t>
      </w:r>
      <w:r>
        <w:rPr>
          <w:rFonts w:eastAsia="MS Gothic" w:cs="Times New Roman" w:ascii="Times New Roman" w:hAnsi="Times New Roman"/>
          <w:sz w:val="24"/>
          <w:szCs w:val="24"/>
        </w:rPr>
        <w:t xml:space="preserve">☐ </w:t>
      </w:r>
      <w:r>
        <w:rPr>
          <w:rFonts w:cs="Times New Roman" w:ascii="Times New Roman" w:hAnsi="Times New Roman"/>
          <w:sz w:val="24"/>
          <w:szCs w:val="24"/>
        </w:rPr>
        <w:t xml:space="preserve">tutte       </w:t>
      </w:r>
      <w:r>
        <w:rPr>
          <w:rFonts w:eastAsia="MS Gothic" w:cs="Times New Roman" w:ascii="Times New Roman" w:hAnsi="Times New Roman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quasi tutte le discipline QUALI:___________________________________________________________________________________________</w:t>
      </w:r>
    </w:p>
    <w:p>
      <w:pPr>
        <w:pStyle w:val="ListParagraph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Colloqui con la famiglia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Regolari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Saltuari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Inesistenti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6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Incontri Scuola – Famiglia - Asl svolti durante l’anno scolastico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Standard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andard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/>
          <w:b/>
          <w:b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iCs/>
          <w:sz w:val="24"/>
          <w:szCs w:val="24"/>
          <w:lang w:bidi="en-US"/>
        </w:rPr>
        <w:t>La programmazione prevista dal PEI è stata svolta: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in parte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totalmente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bidi="en-US"/>
        </w:rPr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/>
          <w:b/>
          <w:b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b/>
          <w:iCs/>
          <w:sz w:val="24"/>
          <w:szCs w:val="24"/>
          <w:lang w:bidi="en-US"/>
        </w:rPr>
        <w:t>Il programma non è stato completamente svolto per: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 </w:t>
      </w:r>
      <w:r>
        <w:rPr>
          <w:rFonts w:eastAsia="Times New Roman" w:ascii="Times New Roman" w:hAnsi="Times New Roman"/>
          <w:iCs/>
          <w:sz w:val="24"/>
          <w:szCs w:val="24"/>
          <w:lang w:bidi="en-US"/>
        </w:rPr>
        <w:t>mancanza di tempo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Cs/>
          <w:sz w:val="24"/>
          <w:szCs w:val="24"/>
          <w:lang w:bidi="en-US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 </w:t>
      </w:r>
      <w:r>
        <w:rPr>
          <w:rFonts w:ascii="Times New Roman" w:hAnsi="Times New Roman"/>
          <w:sz w:val="24"/>
          <w:szCs w:val="24"/>
        </w:rPr>
        <w:t>aspettative non corrispondenti al reale livello dell’alunno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assenze dell’alunno/a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Cs/>
          <w:sz w:val="24"/>
          <w:szCs w:val="24"/>
          <w:lang w:bidi="en-US"/>
        </w:rPr>
        <w:t xml:space="preserve">□  </w:t>
      </w:r>
      <w:r>
        <w:rPr>
          <w:rFonts w:ascii="Times New Roman" w:hAnsi="Times New Roman"/>
          <w:sz w:val="24"/>
          <w:szCs w:val="24"/>
        </w:rPr>
        <w:t>altro (specificare)___________________________________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3"/>
        <w:gridCol w:w="9074"/>
      </w:tblGrid>
      <w:tr>
        <w:trPr/>
        <w:tc>
          <w:tcPr>
            <w:tcW w:w="5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907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160"/>
              <w:ind w:left="7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Proposte conclusive per il prossimo anno scolastico</w:t>
            </w:r>
          </w:p>
        </w:tc>
      </w:tr>
      <w:tr>
        <w:trPr>
          <w:trHeight w:val="1352" w:hRule="atLeast"/>
        </w:trPr>
        <w:tc>
          <w:tcPr>
            <w:tcW w:w="9637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Foggia, 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Il docente di sostegno:</w:t>
        <w:tab/>
        <w:tab/>
        <w:tab/>
        <w:tab/>
        <w:tab/>
        <w:t xml:space="preserve">         Il consiglio di classe: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  <w:tab/>
        <w:tab/>
        <w:tab/>
        <w:tab/>
        <w:tab/>
        <w:t>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240" w:before="0" w:after="20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76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5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qFormat/>
    <w:rsid w:val="00891bee"/>
    <w:pPr>
      <w:keepNext w:val="true"/>
      <w:spacing w:lineRule="auto" w:line="240" w:before="0" w:after="0"/>
      <w:outlineLvl w:val="1"/>
    </w:pPr>
    <w:rPr>
      <w:rFonts w:ascii="Arial" w:hAnsi="Arial" w:eastAsia="Times New Roman"/>
      <w:b/>
      <w:bCs/>
      <w:spacing w:val="20"/>
      <w:sz w:val="28"/>
      <w:szCs w:val="20"/>
      <w:vertAlign w:val="superscript"/>
      <w:lang w:eastAsia="it-IT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891bee"/>
    <w:pPr>
      <w:keepNext w:val="true"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qFormat/>
    <w:rsid w:val="00891bee"/>
    <w:rPr>
      <w:rFonts w:ascii="Arial" w:hAnsi="Arial" w:eastAsia="Times New Roman" w:cs="Arial"/>
      <w:b/>
      <w:bCs/>
      <w:spacing w:val="20"/>
      <w:sz w:val="28"/>
      <w:szCs w:val="20"/>
      <w:vertAlign w:val="superscript"/>
      <w:lang w:eastAsia="it-IT"/>
    </w:rPr>
  </w:style>
  <w:style w:type="character" w:styleId="Titolo4Carattere" w:customStyle="1">
    <w:name w:val="Titolo 4 Carattere"/>
    <w:uiPriority w:val="9"/>
    <w:semiHidden/>
    <w:qFormat/>
    <w:rsid w:val="00891bee"/>
    <w:rPr>
      <w:rFonts w:ascii="Cambria" w:hAnsi="Cambria" w:eastAsia="Times New Roman" w:cs="Times New Roman"/>
      <w:b/>
      <w:bCs/>
      <w:i/>
      <w:iCs/>
      <w:color w:val="4F81BD"/>
    </w:rPr>
  </w:style>
  <w:style w:type="character" w:styleId="TestofumettoCarattere" w:customStyle="1">
    <w:name w:val="Testo fumetto Carattere"/>
    <w:basedOn w:val="DefaultParagraphFont"/>
    <w:uiPriority w:val="99"/>
    <w:semiHidden/>
    <w:qFormat/>
    <w:rsid w:val="00175fb8"/>
    <w:rPr>
      <w:rFonts w:ascii="Tahoma" w:hAnsi="Tahoma" w:cs="Tahoma"/>
      <w:sz w:val="16"/>
      <w:szCs w:val="16"/>
      <w:lang w:eastAsia="en-U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43c2b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Calibri"/>
      <w:color w:val="auto"/>
      <w:kern w:val="2"/>
      <w:sz w:val="22"/>
      <w:szCs w:val="22"/>
      <w:lang w:val="it-IT" w:eastAsia="en-US" w:bidi="ar-SA"/>
    </w:rPr>
  </w:style>
  <w:style w:type="paragraph" w:styleId="ListParagraph">
    <w:name w:val="List Paragraph"/>
    <w:basedOn w:val="Standard"/>
    <w:qFormat/>
    <w:rsid w:val="00a43c2b"/>
    <w:pPr>
      <w:ind w:left="720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5f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hyperlink" Target="mailto:fgee01200c@istruzione.it" TargetMode="External"/><Relationship Id="rId6" Type="http://schemas.openxmlformats.org/officeDocument/2006/relationships/hyperlink" Target="mailto:FGEE01200C@PEC.ISTRUZIONE.IT" TargetMode="External"/><Relationship Id="rId7" Type="http://schemas.openxmlformats.org/officeDocument/2006/relationships/hyperlink" Target="http://www.leopardifg.edu.it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LibreOffice/7.3.3.2$Windows_X86_64 LibreOffice_project/d1d0ea68f081ee2800a922cac8f79445e4603348</Application>
  <AppVersion>15.0000</AppVersion>
  <Pages>4</Pages>
  <Words>510</Words>
  <Characters>3738</Characters>
  <CharactersWithSpaces>4176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2020-05-14T00:00:00Z</dcterms:created>
  <dc:creator>Melania</dc:creator>
  <dc:description/>
  <dc:language>it-IT</dc:language>
  <cp:lastModifiedBy/>
  <dcterms:modified xsi:type="dcterms:W3CDTF">2022-10-14T19:54:52Z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