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01F52" w14:textId="287CD72F" w:rsidR="006F115D" w:rsidRDefault="006F115D" w:rsidP="006F115D">
      <w:pPr>
        <w:widowControl w:val="0"/>
        <w:autoSpaceDE w:val="0"/>
        <w:autoSpaceDN w:val="0"/>
        <w:spacing w:after="0" w:line="240" w:lineRule="auto"/>
        <w:ind w:left="6546" w:right="876" w:firstLine="5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</w:p>
    <w:p w14:paraId="1E8E7817" w14:textId="77777777" w:rsidR="006F115D" w:rsidRDefault="006F115D" w:rsidP="006F115D">
      <w:pPr>
        <w:widowControl w:val="0"/>
        <w:autoSpaceDE w:val="0"/>
        <w:autoSpaceDN w:val="0"/>
        <w:spacing w:after="0" w:line="240" w:lineRule="auto"/>
        <w:ind w:left="2321" w:right="240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AA1C207" w14:textId="77777777" w:rsidR="006F115D" w:rsidRDefault="006F115D" w:rsidP="006F115D">
      <w:pPr>
        <w:widowControl w:val="0"/>
        <w:autoSpaceDE w:val="0"/>
        <w:autoSpaceDN w:val="0"/>
        <w:spacing w:after="0" w:line="240" w:lineRule="auto"/>
        <w:ind w:left="1418" w:right="141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Informativa ai sensi dell’art. 13 del D. Lgs. 196/2003 e dell’articolo 13 del Regolamento UE n. 2016/679 Accesso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allo “Servizio di supporto psicologico per gli alunni dell’istituzione scolastica”</w:t>
      </w:r>
    </w:p>
    <w:p w14:paraId="0A9D5ED0" w14:textId="77777777" w:rsidR="006F115D" w:rsidRDefault="006F115D" w:rsidP="006F115D">
      <w:pPr>
        <w:widowControl w:val="0"/>
        <w:tabs>
          <w:tab w:val="left" w:pos="8668"/>
        </w:tabs>
        <w:autoSpaceDE w:val="0"/>
        <w:autoSpaceDN w:val="0"/>
        <w:spacing w:before="117" w:after="0" w:line="252" w:lineRule="exact"/>
        <w:ind w:lef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I/la/il sottoscritti/a/o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nati/a/o a</w:t>
      </w:r>
    </w:p>
    <w:p w14:paraId="524B03FD" w14:textId="77777777" w:rsidR="006F115D" w:rsidRDefault="006F115D" w:rsidP="006F115D">
      <w:pPr>
        <w:widowControl w:val="0"/>
        <w:tabs>
          <w:tab w:val="left" w:pos="4074"/>
          <w:tab w:val="left" w:pos="4290"/>
          <w:tab w:val="left" w:pos="4679"/>
          <w:tab w:val="left" w:pos="8528"/>
          <w:tab w:val="left" w:pos="9711"/>
        </w:tabs>
        <w:autoSpaceDE w:val="0"/>
        <w:autoSpaceDN w:val="0"/>
        <w:spacing w:after="0" w:line="252" w:lineRule="exact"/>
        <w:ind w:lef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il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residenti/e</w:t>
      </w:r>
      <w:r>
        <w:rPr>
          <w:rFonts w:ascii="Times New Roman" w:eastAsia="Times New Roman" w:hAnsi="Times New Roman" w:cs="Times New Roman"/>
        </w:rPr>
        <w:tab/>
        <w:t>a</w:t>
      </w:r>
    </w:p>
    <w:p w14:paraId="22E4E41E" w14:textId="77777777" w:rsidR="006F115D" w:rsidRDefault="006F115D" w:rsidP="006F115D">
      <w:pPr>
        <w:widowControl w:val="0"/>
        <w:tabs>
          <w:tab w:val="left" w:pos="3144"/>
          <w:tab w:val="left" w:pos="8032"/>
        </w:tabs>
        <w:autoSpaceDE w:val="0"/>
        <w:autoSpaceDN w:val="0"/>
        <w:spacing w:after="0" w:line="252" w:lineRule="exact"/>
        <w:ind w:left="1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>, 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via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2101942" w14:textId="77777777" w:rsidR="006F115D" w:rsidRDefault="006F115D" w:rsidP="006F115D">
      <w:pPr>
        <w:widowControl w:val="0"/>
        <w:autoSpaceDE w:val="0"/>
        <w:autoSpaceDN w:val="0"/>
        <w:spacing w:before="122" w:after="0" w:line="252" w:lineRule="exact"/>
        <w:ind w:left="41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dichiara/dichiarano</w:t>
      </w:r>
    </w:p>
    <w:p w14:paraId="7EA5C1F4" w14:textId="56DAD7D7" w:rsidR="006F115D" w:rsidRDefault="006F115D" w:rsidP="006F115D">
      <w:pPr>
        <w:widowControl w:val="0"/>
        <w:autoSpaceDE w:val="0"/>
        <w:autoSpaceDN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  <w:u w:val="thick"/>
        </w:rPr>
      </w:pPr>
      <w:r>
        <w:rPr>
          <w:rFonts w:ascii="Times New Roman" w:eastAsia="Times New Roman" w:hAnsi="Times New Roman" w:cs="Times New Roman"/>
        </w:rPr>
        <w:t xml:space="preserve">che sono/è informati/a/o sui seguenti punti in relazione al </w:t>
      </w:r>
      <w:r>
        <w:rPr>
          <w:rFonts w:ascii="Times New Roman" w:eastAsia="Times New Roman" w:hAnsi="Times New Roman" w:cs="Times New Roman"/>
          <w:b/>
          <w:u w:val="thick"/>
        </w:rPr>
        <w:t>trattamento dei dati personali ai sensi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thick"/>
        </w:rPr>
        <w:t>Regolamento UE 2016/679:</w:t>
      </w:r>
    </w:p>
    <w:p w14:paraId="249738B6" w14:textId="77777777" w:rsidR="00290D88" w:rsidRDefault="00290D88" w:rsidP="006F115D">
      <w:pPr>
        <w:widowControl w:val="0"/>
        <w:autoSpaceDE w:val="0"/>
        <w:autoSpaceDN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b/>
        </w:rPr>
      </w:pPr>
    </w:p>
    <w:p w14:paraId="380EAAB2" w14:textId="3BBD391F" w:rsidR="006F115D" w:rsidRDefault="009D54BB" w:rsidP="006F115D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right="25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il</w:t>
      </w:r>
      <w:proofErr w:type="gramEnd"/>
      <w:r>
        <w:rPr>
          <w:rFonts w:ascii="Times New Roman" w:eastAsia="Times New Roman" w:hAnsi="Times New Roman" w:cs="Times New Roman"/>
        </w:rPr>
        <w:t xml:space="preserve"> r</w:t>
      </w:r>
      <w:r w:rsidR="006F115D">
        <w:rPr>
          <w:rFonts w:ascii="Times New Roman" w:eastAsia="Times New Roman" w:hAnsi="Times New Roman" w:cs="Times New Roman"/>
        </w:rPr>
        <w:t xml:space="preserve">egolamento UE 2016/679 (di seguito </w:t>
      </w:r>
      <w:r w:rsidR="006F115D">
        <w:rPr>
          <w:rFonts w:ascii="Times New Roman" w:eastAsia="Times New Roman" w:hAnsi="Times New Roman" w:cs="Times New Roman"/>
          <w:i/>
        </w:rPr>
        <w:t>GDPR</w:t>
      </w:r>
      <w:r w:rsidR="006F115D">
        <w:rPr>
          <w:rFonts w:ascii="Times New Roman" w:eastAsia="Times New Roman" w:hAnsi="Times New Roman" w:cs="Times New Roman"/>
        </w:rPr>
        <w:t xml:space="preserve">) prevede e rafforza la </w:t>
      </w:r>
      <w:r w:rsidR="006F115D">
        <w:rPr>
          <w:rFonts w:ascii="Times New Roman" w:eastAsia="Times New Roman" w:hAnsi="Times New Roman" w:cs="Times New Roman"/>
          <w:b/>
        </w:rPr>
        <w:t xml:space="preserve">protezione e il trattamento dei dati personali </w:t>
      </w:r>
      <w:r w:rsidR="006F115D">
        <w:rPr>
          <w:rFonts w:ascii="Times New Roman" w:eastAsia="Times New Roman" w:hAnsi="Times New Roman" w:cs="Times New Roman"/>
        </w:rPr>
        <w:t>alla luce dei principi di correttezza, liceità, trasparenza, tutela della riservatezza e dei diritti dell’interessato in merito ai propri</w:t>
      </w:r>
      <w:r w:rsidR="006F115D"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dati;</w:t>
      </w:r>
    </w:p>
    <w:p w14:paraId="593CF9F8" w14:textId="654523D7" w:rsidR="000F5D57" w:rsidRDefault="009D54BB" w:rsidP="000F5D57">
      <w:pPr>
        <w:widowControl w:val="0"/>
        <w:numPr>
          <w:ilvl w:val="0"/>
          <w:numId w:val="1"/>
        </w:numPr>
        <w:tabs>
          <w:tab w:val="left" w:pos="601"/>
        </w:tabs>
        <w:autoSpaceDE w:val="0"/>
        <w:autoSpaceDN w:val="0"/>
        <w:spacing w:after="0" w:line="240" w:lineRule="auto"/>
        <w:ind w:right="254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l</w:t>
      </w:r>
      <w:r w:rsidR="000F5D57">
        <w:rPr>
          <w:rFonts w:ascii="Times New Roman" w:eastAsia="Times New Roman" w:hAnsi="Times New Roman" w:cs="Times New Roman"/>
          <w:sz w:val="24"/>
        </w:rPr>
        <w:t>’insegnante</w:t>
      </w:r>
      <w:proofErr w:type="gramEnd"/>
      <w:r w:rsidR="000F5D57">
        <w:rPr>
          <w:rFonts w:ascii="Times New Roman" w:eastAsia="Times New Roman" w:hAnsi="Times New Roman" w:cs="Times New Roman"/>
          <w:sz w:val="24"/>
        </w:rPr>
        <w:t xml:space="preserve"> </w:t>
      </w:r>
      <w:r w:rsidR="00290D88">
        <w:rPr>
          <w:rFonts w:ascii="Times New Roman" w:eastAsia="Times New Roman" w:hAnsi="Times New Roman" w:cs="Times New Roman"/>
          <w:sz w:val="24"/>
        </w:rPr>
        <w:t>Anna Giuseppina Bernardi</w:t>
      </w:r>
      <w:r w:rsidR="000F5D57">
        <w:rPr>
          <w:rFonts w:ascii="Times New Roman" w:eastAsia="Times New Roman" w:hAnsi="Times New Roman" w:cs="Times New Roman"/>
          <w:sz w:val="24"/>
        </w:rPr>
        <w:t xml:space="preserve"> </w:t>
      </w:r>
      <w:r w:rsidR="00290D88">
        <w:rPr>
          <w:rFonts w:ascii="Times New Roman" w:eastAsia="Times New Roman" w:hAnsi="Times New Roman" w:cs="Times New Roman"/>
          <w:sz w:val="24"/>
        </w:rPr>
        <w:t xml:space="preserve">è </w:t>
      </w:r>
      <w:r w:rsidR="000F5D57">
        <w:rPr>
          <w:rFonts w:ascii="Times New Roman" w:eastAsia="Times New Roman" w:hAnsi="Times New Roman" w:cs="Times New Roman"/>
          <w:sz w:val="24"/>
        </w:rPr>
        <w:t xml:space="preserve"> incaricata dal Dirigente Scolastico, quale Legale Rappresentante dell’Istituto, al trattamento dei seguenti </w:t>
      </w:r>
      <w:r w:rsidR="000F5D57">
        <w:rPr>
          <w:rFonts w:ascii="Times New Roman" w:eastAsia="Times New Roman" w:hAnsi="Times New Roman" w:cs="Times New Roman"/>
          <w:b/>
          <w:i/>
          <w:sz w:val="24"/>
        </w:rPr>
        <w:t xml:space="preserve">dati personali </w:t>
      </w:r>
      <w:r w:rsidR="000F5D57">
        <w:rPr>
          <w:rFonts w:ascii="Times New Roman" w:eastAsia="Times New Roman" w:hAnsi="Times New Roman" w:cs="Times New Roman"/>
          <w:sz w:val="24"/>
        </w:rPr>
        <w:t>raccolti per lo svolgimento dell’incarico di conduzione dello sportello psicologico: dati anagrafici e dati riferiti allo stato di s</w:t>
      </w:r>
      <w:r w:rsidR="00117913">
        <w:rPr>
          <w:rFonts w:ascii="Times New Roman" w:eastAsia="Times New Roman" w:hAnsi="Times New Roman" w:cs="Times New Roman"/>
          <w:sz w:val="24"/>
        </w:rPr>
        <w:t xml:space="preserve">alute. </w:t>
      </w:r>
    </w:p>
    <w:p w14:paraId="134E8B5E" w14:textId="77777777" w:rsidR="000F5D57" w:rsidRDefault="000F5D57" w:rsidP="000F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thick"/>
        </w:rPr>
      </w:pPr>
    </w:p>
    <w:p w14:paraId="47455AAF" w14:textId="77777777" w:rsidR="000F5D57" w:rsidRDefault="000F5D57" w:rsidP="000F5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thick"/>
        </w:rPr>
        <w:t xml:space="preserve">Visto e compreso </w:t>
      </w:r>
      <w:r>
        <w:rPr>
          <w:rFonts w:ascii="Times New Roman" w:eastAsia="Times New Roman" w:hAnsi="Times New Roman" w:cs="Times New Roman"/>
          <w:sz w:val="24"/>
        </w:rPr>
        <w:t>tutto quanto sopra indicato,</w:t>
      </w:r>
    </w:p>
    <w:p w14:paraId="4AB4B4A1" w14:textId="77777777" w:rsidR="000F5D57" w:rsidRDefault="000F5D57" w:rsidP="000F5D57">
      <w:pPr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per proprio conto.</w:t>
      </w:r>
    </w:p>
    <w:p w14:paraId="11826227" w14:textId="77777777" w:rsidR="000F5D57" w:rsidRDefault="000F5D57" w:rsidP="000F5D57">
      <w:pPr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spacing w:before="61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nell’esercizio della responsabilità genitoriale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sulla/sul minore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ab/>
        <w:t>________________</w:t>
      </w:r>
    </w:p>
    <w:p w14:paraId="51FC2797" w14:textId="49AFD6A9" w:rsidR="000F5D57" w:rsidRDefault="000F5D57" w:rsidP="000F5D57">
      <w:pPr>
        <w:widowControl w:val="0"/>
        <w:tabs>
          <w:tab w:val="left" w:pos="447"/>
        </w:tabs>
        <w:autoSpaceDE w:val="0"/>
        <w:autoSpaceDN w:val="0"/>
        <w:spacing w:before="61" w:after="0" w:line="240" w:lineRule="auto"/>
        <w:ind w:left="17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frequentante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la classe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_________ sez. _______</w:t>
      </w:r>
      <w:r>
        <w:rPr>
          <w:rFonts w:ascii="Times New Roman" w:eastAsia="Times New Roman" w:hAnsi="Times New Roman" w:cs="Times New Roman"/>
        </w:rPr>
        <w:t xml:space="preserve"> del </w:t>
      </w:r>
      <w:r w:rsidR="00812AB9">
        <w:rPr>
          <w:rFonts w:ascii="Times New Roman" w:eastAsia="Times New Roman" w:hAnsi="Times New Roman" w:cs="Times New Roman"/>
        </w:rPr>
        <w:t>XII</w:t>
      </w:r>
      <w:r w:rsidR="00B315AD">
        <w:rPr>
          <w:rFonts w:ascii="Times New Roman" w:eastAsia="Times New Roman" w:hAnsi="Times New Roman" w:cs="Times New Roman"/>
        </w:rPr>
        <w:t>° Circolo D</w:t>
      </w:r>
      <w:r w:rsidR="00812AB9">
        <w:rPr>
          <w:rFonts w:ascii="Times New Roman" w:eastAsia="Times New Roman" w:hAnsi="Times New Roman" w:cs="Times New Roman"/>
        </w:rPr>
        <w:t>idattico</w:t>
      </w:r>
      <w:r>
        <w:rPr>
          <w:rFonts w:ascii="Times New Roman" w:eastAsia="Times New Roman" w:hAnsi="Times New Roman" w:cs="Times New Roman"/>
        </w:rPr>
        <w:t xml:space="preserve"> ‘</w:t>
      </w:r>
      <w:r w:rsidR="00812AB9">
        <w:rPr>
          <w:rFonts w:ascii="Times New Roman" w:eastAsia="Times New Roman" w:hAnsi="Times New Roman" w:cs="Times New Roman"/>
        </w:rPr>
        <w:t>G. Leopardi</w:t>
      </w:r>
      <w:r>
        <w:rPr>
          <w:rFonts w:ascii="Times New Roman" w:eastAsia="Times New Roman" w:hAnsi="Times New Roman" w:cs="Times New Roman"/>
        </w:rPr>
        <w:t>’ di Foggia</w:t>
      </w:r>
      <w:r w:rsidR="0095410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Indirizzo ________________________________ </w:t>
      </w:r>
      <w:proofErr w:type="spellStart"/>
      <w:r>
        <w:rPr>
          <w:rFonts w:ascii="Times New Roman" w:eastAsia="Times New Roman" w:hAnsi="Times New Roman" w:cs="Times New Roman"/>
        </w:rPr>
        <w:t>cell</w:t>
      </w:r>
      <w:proofErr w:type="spellEnd"/>
      <w:r>
        <w:rPr>
          <w:rFonts w:ascii="Times New Roman" w:eastAsia="Times New Roman" w:hAnsi="Times New Roman" w:cs="Times New Roman"/>
        </w:rPr>
        <w:t>. ________________________________________</w:t>
      </w:r>
    </w:p>
    <w:p w14:paraId="5187B940" w14:textId="77777777" w:rsidR="000F5D57" w:rsidRDefault="000F5D57" w:rsidP="000F5D57">
      <w:pPr>
        <w:widowControl w:val="0"/>
        <w:numPr>
          <w:ilvl w:val="0"/>
          <w:numId w:val="2"/>
        </w:numPr>
        <w:tabs>
          <w:tab w:val="left" w:pos="447"/>
          <w:tab w:val="left" w:pos="8985"/>
        </w:tabs>
        <w:autoSpaceDE w:val="0"/>
        <w:autoSpaceDN w:val="0"/>
        <w:spacing w:after="0" w:line="265" w:lineRule="exact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esercitando la rappresentanza legale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sulla/sul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minore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</w:t>
      </w:r>
      <w:r>
        <w:rPr>
          <w:rFonts w:ascii="Times New Roman" w:eastAsia="Times New Roman" w:hAnsi="Times New Roman" w:cs="Times New Roman"/>
          <w:sz w:val="24"/>
        </w:rPr>
        <w:t>nata/o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</w:t>
      </w:r>
      <w:r>
        <w:rPr>
          <w:rFonts w:ascii="Times New Roman" w:eastAsia="Times New Roman" w:hAnsi="Times New Roman" w:cs="Times New Roman"/>
          <w:sz w:val="24"/>
          <w:szCs w:val="24"/>
        </w:rPr>
        <w:t>residente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</w:rPr>
        <w:t>in Via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_________________________</w:t>
      </w:r>
      <w:r>
        <w:rPr>
          <w:rFonts w:ascii="Times New Roman" w:eastAsia="Times New Roman" w:hAnsi="Times New Roman" w:cs="Times New Roman"/>
          <w:sz w:val="24"/>
          <w:u w:val="single"/>
        </w:rPr>
        <w:t>n.______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avendo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ricevuto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apposita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informativa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sul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trattamento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dati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personali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relazione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quanto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indicato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 relazione al trattamento dei dati relativi allo stato di salute, esprime il proprio libero consenso, barrando la casella di seguito indicata, al trattamento e alla comunicazione dei propri dati personali per tutte le finalità indicate nella presente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informativa.</w:t>
      </w:r>
    </w:p>
    <w:p w14:paraId="5EDAAD95" w14:textId="77777777" w:rsidR="000F5D57" w:rsidRDefault="000F5D57" w:rsidP="000F5D5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6420519" w14:textId="77777777" w:rsidR="000F5D57" w:rsidRDefault="000F5D57" w:rsidP="000F5D57">
      <w:pPr>
        <w:widowControl w:val="0"/>
        <w:numPr>
          <w:ilvl w:val="1"/>
          <w:numId w:val="2"/>
        </w:numPr>
        <w:tabs>
          <w:tab w:val="left" w:pos="805"/>
          <w:tab w:val="left" w:pos="5052"/>
        </w:tabs>
        <w:autoSpaceDE w:val="0"/>
        <w:autoSpaceDN w:val="0"/>
        <w:spacing w:after="0" w:line="240" w:lineRule="auto"/>
        <w:ind w:hanging="22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FORNISCE/FORNISCONO</w:t>
      </w:r>
      <w:r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IL</w:t>
      </w:r>
      <w:r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CONSENSO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Wingdings 2" w:eastAsia="Times New Roman" w:hAnsi="Wingdings 2" w:cs="Times New Roman"/>
          <w:sz w:val="20"/>
        </w:rPr>
        <w:t></w:t>
      </w:r>
      <w:r>
        <w:rPr>
          <w:rFonts w:ascii="Times New Roman" w:eastAsia="Times New Roman" w:hAnsi="Times New Roman" w:cs="Times New Roman"/>
          <w:sz w:val="20"/>
        </w:rPr>
        <w:t xml:space="preserve"> NON FORNISCE/FORNISCONO IL</w:t>
      </w:r>
      <w:r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CONSENSO</w:t>
      </w:r>
    </w:p>
    <w:p w14:paraId="2DCA4D00" w14:textId="77777777" w:rsidR="000F5D57" w:rsidRDefault="000F5D57" w:rsidP="000F5D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44F8C653" w14:textId="77777777" w:rsidR="000F5D57" w:rsidRDefault="000F5D57" w:rsidP="000F5D57">
      <w:pPr>
        <w:widowControl w:val="0"/>
        <w:tabs>
          <w:tab w:val="left" w:pos="3159"/>
        </w:tabs>
        <w:autoSpaceDE w:val="0"/>
        <w:autoSpaceDN w:val="0"/>
        <w:spacing w:after="0" w:line="240" w:lineRule="auto"/>
        <w:ind w:left="1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6DD4961" w14:textId="77777777" w:rsidR="000F5D57" w:rsidRDefault="000F5D57" w:rsidP="000F5D5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4254BEF1" w14:textId="6B646CFB" w:rsidR="000F5D57" w:rsidRDefault="000F5D57" w:rsidP="000F5D57">
      <w:pPr>
        <w:widowControl w:val="0"/>
        <w:autoSpaceDE w:val="0"/>
        <w:autoSpaceDN w:val="0"/>
        <w:spacing w:before="92" w:after="0" w:line="240" w:lineRule="auto"/>
        <w:ind w:left="172" w:right="252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Il sottoscritto genitore dell’alunno/a, consapevole delle conseguenze amministrative e penali per chi rilasci dichiarazioni non corrispondenti a verità, ai sensi del DPR 245/2000, dichiara di aver sottoscritto la richiesta in osservanza delle disposizioni sulla responsabilità genitoriale di cui agli artt. 316, 337 ter e 337 quater del </w:t>
      </w:r>
      <w:r w:rsidR="00E31CE4">
        <w:rPr>
          <w:rFonts w:ascii="Times New Roman" w:eastAsia="Times New Roman" w:hAnsi="Times New Roman" w:cs="Times New Roman"/>
          <w:b/>
        </w:rPr>
        <w:t>C</w:t>
      </w:r>
      <w:bookmarkStart w:id="0" w:name="_GoBack"/>
      <w:bookmarkEnd w:id="0"/>
      <w:r w:rsidR="00954100">
        <w:rPr>
          <w:rFonts w:ascii="Times New Roman" w:eastAsia="Times New Roman" w:hAnsi="Times New Roman" w:cs="Times New Roman"/>
          <w:b/>
        </w:rPr>
        <w:t>odice civile</w:t>
      </w:r>
      <w:r>
        <w:rPr>
          <w:rFonts w:ascii="Times New Roman" w:eastAsia="Times New Roman" w:hAnsi="Times New Roman" w:cs="Times New Roman"/>
          <w:b/>
        </w:rPr>
        <w:t>, che richiedono il consenso di entrambi i genitori.</w:t>
      </w:r>
    </w:p>
    <w:p w14:paraId="482DFFF0" w14:textId="77777777" w:rsidR="000F5D57" w:rsidRDefault="000F5D57" w:rsidP="000F5D5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7C0729B" w14:textId="77777777" w:rsidR="000F5D57" w:rsidRDefault="000F5D57" w:rsidP="000F5D57">
      <w:pPr>
        <w:widowControl w:val="0"/>
        <w:tabs>
          <w:tab w:val="left" w:pos="9867"/>
        </w:tabs>
        <w:autoSpaceDE w:val="0"/>
        <w:autoSpaceDN w:val="0"/>
        <w:spacing w:after="0" w:line="240" w:lineRule="auto"/>
        <w:ind w:left="45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Firme/a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F964AD" w14:textId="77777777" w:rsidR="000F5D57" w:rsidRDefault="000F5D57" w:rsidP="000F5D5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2697F573" w14:textId="10DE0572" w:rsidR="000F5D57" w:rsidRDefault="000F5D57" w:rsidP="000F5D57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F557FA" wp14:editId="24FCC9FF">
                <wp:simplePos x="0" y="0"/>
                <wp:positionH relativeFrom="page">
                  <wp:posOffset>3944620</wp:posOffset>
                </wp:positionH>
                <wp:positionV relativeFrom="paragraph">
                  <wp:posOffset>201930</wp:posOffset>
                </wp:positionV>
                <wp:extent cx="289560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212 6212"/>
                            <a:gd name="T1" fmla="*/ T0 w 4560"/>
                            <a:gd name="T2" fmla="+- 0 10772 6212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2934C3" id="Figura a mano libera: forma 8" o:spid="_x0000_s1026" style="position:absolute;margin-left:310.6pt;margin-top:15.9pt;width:22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14:paraId="2D08C04F" w14:textId="77777777" w:rsidR="00A11F2F" w:rsidRDefault="00A11F2F"/>
    <w:sectPr w:rsidR="00A11F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193"/>
    <w:multiLevelType w:val="hybridMultilevel"/>
    <w:tmpl w:val="96DABAD0"/>
    <w:lvl w:ilvl="0" w:tplc="4BE03228">
      <w:start w:val="1"/>
      <w:numFmt w:val="decimal"/>
      <w:lvlText w:val="%1."/>
      <w:lvlJc w:val="left"/>
      <w:pPr>
        <w:ind w:left="600" w:hanging="428"/>
      </w:pPr>
      <w:rPr>
        <w:w w:val="100"/>
        <w:lang w:val="it-IT" w:eastAsia="en-US" w:bidi="ar-SA"/>
      </w:rPr>
    </w:lvl>
    <w:lvl w:ilvl="1" w:tplc="750A88BC">
      <w:numFmt w:val="bullet"/>
      <w:lvlText w:val="•"/>
      <w:lvlJc w:val="left"/>
      <w:pPr>
        <w:ind w:left="1546" w:hanging="428"/>
      </w:pPr>
      <w:rPr>
        <w:lang w:val="it-IT" w:eastAsia="en-US" w:bidi="ar-SA"/>
      </w:rPr>
    </w:lvl>
    <w:lvl w:ilvl="2" w:tplc="296C5806">
      <w:numFmt w:val="bullet"/>
      <w:lvlText w:val="•"/>
      <w:lvlJc w:val="left"/>
      <w:pPr>
        <w:ind w:left="2493" w:hanging="428"/>
      </w:pPr>
      <w:rPr>
        <w:lang w:val="it-IT" w:eastAsia="en-US" w:bidi="ar-SA"/>
      </w:rPr>
    </w:lvl>
    <w:lvl w:ilvl="3" w:tplc="32E26312">
      <w:numFmt w:val="bullet"/>
      <w:lvlText w:val="•"/>
      <w:lvlJc w:val="left"/>
      <w:pPr>
        <w:ind w:left="3439" w:hanging="428"/>
      </w:pPr>
      <w:rPr>
        <w:lang w:val="it-IT" w:eastAsia="en-US" w:bidi="ar-SA"/>
      </w:rPr>
    </w:lvl>
    <w:lvl w:ilvl="4" w:tplc="3A88EA6C">
      <w:numFmt w:val="bullet"/>
      <w:lvlText w:val="•"/>
      <w:lvlJc w:val="left"/>
      <w:pPr>
        <w:ind w:left="4386" w:hanging="428"/>
      </w:pPr>
      <w:rPr>
        <w:lang w:val="it-IT" w:eastAsia="en-US" w:bidi="ar-SA"/>
      </w:rPr>
    </w:lvl>
    <w:lvl w:ilvl="5" w:tplc="F1445102">
      <w:numFmt w:val="bullet"/>
      <w:lvlText w:val="•"/>
      <w:lvlJc w:val="left"/>
      <w:pPr>
        <w:ind w:left="5333" w:hanging="428"/>
      </w:pPr>
      <w:rPr>
        <w:lang w:val="it-IT" w:eastAsia="en-US" w:bidi="ar-SA"/>
      </w:rPr>
    </w:lvl>
    <w:lvl w:ilvl="6" w:tplc="251AC930">
      <w:numFmt w:val="bullet"/>
      <w:lvlText w:val="•"/>
      <w:lvlJc w:val="left"/>
      <w:pPr>
        <w:ind w:left="6279" w:hanging="428"/>
      </w:pPr>
      <w:rPr>
        <w:lang w:val="it-IT" w:eastAsia="en-US" w:bidi="ar-SA"/>
      </w:rPr>
    </w:lvl>
    <w:lvl w:ilvl="7" w:tplc="EDEC0530">
      <w:numFmt w:val="bullet"/>
      <w:lvlText w:val="•"/>
      <w:lvlJc w:val="left"/>
      <w:pPr>
        <w:ind w:left="7226" w:hanging="428"/>
      </w:pPr>
      <w:rPr>
        <w:lang w:val="it-IT" w:eastAsia="en-US" w:bidi="ar-SA"/>
      </w:rPr>
    </w:lvl>
    <w:lvl w:ilvl="8" w:tplc="45589730">
      <w:numFmt w:val="bullet"/>
      <w:lvlText w:val="•"/>
      <w:lvlJc w:val="left"/>
      <w:pPr>
        <w:ind w:left="8173" w:hanging="428"/>
      </w:pPr>
      <w:rPr>
        <w:lang w:val="it-IT" w:eastAsia="en-US" w:bidi="ar-SA"/>
      </w:rPr>
    </w:lvl>
  </w:abstractNum>
  <w:abstractNum w:abstractNumId="1">
    <w:nsid w:val="7EDC0640"/>
    <w:multiLevelType w:val="hybridMultilevel"/>
    <w:tmpl w:val="0518B7A6"/>
    <w:lvl w:ilvl="0" w:tplc="E01AC306">
      <w:numFmt w:val="bullet"/>
      <w:lvlText w:val=""/>
      <w:lvlJc w:val="left"/>
      <w:pPr>
        <w:ind w:left="446" w:hanging="275"/>
      </w:pPr>
      <w:rPr>
        <w:rFonts w:ascii="Wingdings 2" w:eastAsia="Wingdings 2" w:hAnsi="Wingdings 2" w:cs="Wingdings 2" w:hint="default"/>
        <w:w w:val="100"/>
        <w:sz w:val="24"/>
        <w:szCs w:val="24"/>
        <w:lang w:val="it-IT" w:eastAsia="en-US" w:bidi="ar-SA"/>
      </w:rPr>
    </w:lvl>
    <w:lvl w:ilvl="1" w:tplc="7164AA72">
      <w:numFmt w:val="bullet"/>
      <w:lvlText w:val=""/>
      <w:lvlJc w:val="left"/>
      <w:pPr>
        <w:ind w:left="804" w:hanging="228"/>
      </w:pPr>
      <w:rPr>
        <w:rFonts w:ascii="Wingdings 2" w:eastAsia="Wingdings 2" w:hAnsi="Wingdings 2" w:cs="Wingdings 2" w:hint="default"/>
        <w:w w:val="99"/>
        <w:sz w:val="20"/>
        <w:szCs w:val="20"/>
        <w:lang w:val="it-IT" w:eastAsia="en-US" w:bidi="ar-SA"/>
      </w:rPr>
    </w:lvl>
    <w:lvl w:ilvl="2" w:tplc="7BE80EB2">
      <w:numFmt w:val="bullet"/>
      <w:lvlText w:val="•"/>
      <w:lvlJc w:val="left"/>
      <w:pPr>
        <w:ind w:left="1829" w:hanging="228"/>
      </w:pPr>
      <w:rPr>
        <w:lang w:val="it-IT" w:eastAsia="en-US" w:bidi="ar-SA"/>
      </w:rPr>
    </w:lvl>
    <w:lvl w:ilvl="3" w:tplc="470288EE">
      <w:numFmt w:val="bullet"/>
      <w:lvlText w:val="•"/>
      <w:lvlJc w:val="left"/>
      <w:pPr>
        <w:ind w:left="2859" w:hanging="228"/>
      </w:pPr>
      <w:rPr>
        <w:lang w:val="it-IT" w:eastAsia="en-US" w:bidi="ar-SA"/>
      </w:rPr>
    </w:lvl>
    <w:lvl w:ilvl="4" w:tplc="A3DEED88">
      <w:numFmt w:val="bullet"/>
      <w:lvlText w:val="•"/>
      <w:lvlJc w:val="left"/>
      <w:pPr>
        <w:ind w:left="3888" w:hanging="228"/>
      </w:pPr>
      <w:rPr>
        <w:lang w:val="it-IT" w:eastAsia="en-US" w:bidi="ar-SA"/>
      </w:rPr>
    </w:lvl>
    <w:lvl w:ilvl="5" w:tplc="01E29E8C">
      <w:numFmt w:val="bullet"/>
      <w:lvlText w:val="•"/>
      <w:lvlJc w:val="left"/>
      <w:pPr>
        <w:ind w:left="4918" w:hanging="228"/>
      </w:pPr>
      <w:rPr>
        <w:lang w:val="it-IT" w:eastAsia="en-US" w:bidi="ar-SA"/>
      </w:rPr>
    </w:lvl>
    <w:lvl w:ilvl="6" w:tplc="DA267402">
      <w:numFmt w:val="bullet"/>
      <w:lvlText w:val="•"/>
      <w:lvlJc w:val="left"/>
      <w:pPr>
        <w:ind w:left="5948" w:hanging="228"/>
      </w:pPr>
      <w:rPr>
        <w:lang w:val="it-IT" w:eastAsia="en-US" w:bidi="ar-SA"/>
      </w:rPr>
    </w:lvl>
    <w:lvl w:ilvl="7" w:tplc="15C216B8">
      <w:numFmt w:val="bullet"/>
      <w:lvlText w:val="•"/>
      <w:lvlJc w:val="left"/>
      <w:pPr>
        <w:ind w:left="6977" w:hanging="228"/>
      </w:pPr>
      <w:rPr>
        <w:lang w:val="it-IT" w:eastAsia="en-US" w:bidi="ar-SA"/>
      </w:rPr>
    </w:lvl>
    <w:lvl w:ilvl="8" w:tplc="FBDCE300">
      <w:numFmt w:val="bullet"/>
      <w:lvlText w:val="•"/>
      <w:lvlJc w:val="left"/>
      <w:pPr>
        <w:ind w:left="8007" w:hanging="228"/>
      </w:pPr>
      <w:rPr>
        <w:lang w:val="it-IT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CC"/>
    <w:rsid w:val="000F5D57"/>
    <w:rsid w:val="00117913"/>
    <w:rsid w:val="00290D88"/>
    <w:rsid w:val="006F115D"/>
    <w:rsid w:val="00717E26"/>
    <w:rsid w:val="00812AB9"/>
    <w:rsid w:val="00954100"/>
    <w:rsid w:val="009D54BB"/>
    <w:rsid w:val="00A11F2F"/>
    <w:rsid w:val="00B315AD"/>
    <w:rsid w:val="00B84BA2"/>
    <w:rsid w:val="00C52DCC"/>
    <w:rsid w:val="00CC06EA"/>
    <w:rsid w:val="00E3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575C"/>
  <w15:chartTrackingRefBased/>
  <w15:docId w15:val="{499BAEE0-D0EF-4FBB-B69A-A8E55D36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115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D'ecclesia</dc:creator>
  <cp:keywords/>
  <dc:description/>
  <cp:lastModifiedBy>Utente</cp:lastModifiedBy>
  <cp:revision>3</cp:revision>
  <dcterms:created xsi:type="dcterms:W3CDTF">2021-02-06T16:36:00Z</dcterms:created>
  <dcterms:modified xsi:type="dcterms:W3CDTF">2021-02-06T16:38:00Z</dcterms:modified>
</cp:coreProperties>
</file>